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7"/>
        <w:ind w:left="118"/>
      </w:pPr>
      <w:r>
        <w:rPr/>
        <w:t>Załącznik</w:t>
      </w:r>
      <w:r>
        <w:rPr>
          <w:spacing w:val="-2"/>
        </w:rPr>
        <w:t> </w:t>
      </w:r>
      <w:r>
        <w:rPr/>
        <w:t>nr</w:t>
      </w:r>
      <w:r>
        <w:rPr>
          <w:spacing w:val="-2"/>
        </w:rPr>
        <w:t> </w:t>
      </w:r>
      <w:r>
        <w:rPr/>
        <w:t>1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decyzji</w:t>
      </w:r>
      <w:r>
        <w:rPr>
          <w:spacing w:val="-1"/>
        </w:rPr>
        <w:t> </w:t>
      </w:r>
      <w:r>
        <w:rPr/>
        <w:t>ŚR.IV-6618-7/1/06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ważny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dnia</w:t>
      </w:r>
      <w:r>
        <w:rPr>
          <w:spacing w:val="-2"/>
        </w:rPr>
        <w:t> </w:t>
      </w:r>
      <w:r>
        <w:rPr/>
        <w:t>31.10.2007r.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tabs>
          <w:tab w:pos="1774" w:val="left" w:leader="none"/>
          <w:tab w:pos="2877" w:val="left" w:leader="none"/>
          <w:tab w:pos="3729" w:val="left" w:leader="none"/>
          <w:tab w:pos="4604" w:val="left" w:leader="none"/>
          <w:tab w:pos="4912" w:val="left" w:leader="none"/>
          <w:tab w:pos="5763" w:val="left" w:leader="none"/>
          <w:tab w:pos="7683" w:val="left" w:leader="none"/>
          <w:tab w:pos="8175" w:val="left" w:leader="none"/>
        </w:tabs>
        <w:ind w:left="118" w:right="115"/>
      </w:pPr>
      <w:r>
        <w:rPr/>
        <w:t>Dopuszczalna</w:t>
        <w:tab/>
        <w:t>wielkość</w:t>
        <w:tab/>
        <w:t>emisji</w:t>
        <w:tab/>
        <w:t>gazów</w:t>
        <w:tab/>
        <w:t>i</w:t>
        <w:tab/>
        <w:t>pyłów</w:t>
        <w:tab/>
        <w:t>wprowadzanych</w:t>
        <w:tab/>
        <w:t>do</w:t>
        <w:tab/>
      </w:r>
      <w:r>
        <w:rPr>
          <w:spacing w:val="-1"/>
        </w:rPr>
        <w:t>powietrza</w:t>
      </w:r>
      <w:r>
        <w:rPr>
          <w:spacing w:val="-57"/>
        </w:rPr>
        <w:t> </w:t>
      </w:r>
      <w:r>
        <w:rPr/>
        <w:t>z</w:t>
      </w:r>
      <w:r>
        <w:rPr>
          <w:spacing w:val="-2"/>
        </w:rPr>
        <w:t> </w:t>
      </w:r>
      <w:r>
        <w:rPr/>
        <w:t>instalacji.</w:t>
      </w:r>
    </w:p>
    <w:p>
      <w:pPr>
        <w:spacing w:line="240" w:lineRule="auto" w:before="0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0" w:after="0"/>
        <w:ind w:left="838" w:right="0" w:hanging="36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Mediów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Technologicznych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(PI-EC)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/kotłownia/.</w:t>
      </w:r>
    </w:p>
    <w:p>
      <w:pPr>
        <w:spacing w:line="240" w:lineRule="auto" w:before="0" w:after="1"/>
        <w:rPr>
          <w:b/>
          <w:sz w:val="22"/>
        </w:rPr>
      </w:pPr>
    </w:p>
    <w:tbl>
      <w:tblPr>
        <w:tblW w:w="0" w:type="auto"/>
        <w:jc w:val="left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5"/>
        <w:gridCol w:w="1843"/>
        <w:gridCol w:w="2415"/>
        <w:gridCol w:w="1055"/>
        <w:gridCol w:w="1054"/>
      </w:tblGrid>
      <w:tr>
        <w:trPr>
          <w:trHeight w:val="340" w:hRule="atLeast"/>
        </w:trPr>
        <w:tc>
          <w:tcPr>
            <w:tcW w:w="2095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413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585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4524" w:type="dxa"/>
            <w:gridSpan w:val="3"/>
          </w:tcPr>
          <w:p>
            <w:pPr>
              <w:pStyle w:val="TableParagraph"/>
              <w:spacing w:line="234" w:lineRule="exact" w:before="86"/>
              <w:ind w:left="879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2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5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165" w:right="1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</w:p>
        </w:tc>
        <w:tc>
          <w:tcPr>
            <w:tcW w:w="1054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262" w:right="24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49" w:hRule="atLeast"/>
        </w:trPr>
        <w:tc>
          <w:tcPr>
            <w:tcW w:w="209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gazu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</w:tc>
        <w:tc>
          <w:tcPr>
            <w:tcW w:w="105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5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3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kocioł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85" w:right="376"/>
              <w:jc w:val="center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II/2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FM-120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20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</w:tcBorders>
          </w:tcPr>
          <w:p>
            <w:pPr>
              <w:pStyle w:val="TableParagraph"/>
              <w:spacing w:line="220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opałowego</w:t>
            </w:r>
          </w:p>
        </w:tc>
        <w:tc>
          <w:tcPr>
            <w:tcW w:w="105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5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2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209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37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</w:tcBorders>
          </w:tcPr>
          <w:p>
            <w:pPr>
              <w:pStyle w:val="TableParagraph"/>
              <w:spacing w:line="237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gazu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</w:tc>
        <w:tc>
          <w:tcPr>
            <w:tcW w:w="105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5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3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kocioł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85" w:right="376"/>
              <w:jc w:val="center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II/3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FM-120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20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</w:tcBorders>
          </w:tcPr>
          <w:p>
            <w:pPr>
              <w:pStyle w:val="TableParagraph"/>
              <w:spacing w:line="220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opałowego</w:t>
            </w:r>
          </w:p>
        </w:tc>
        <w:tc>
          <w:tcPr>
            <w:tcW w:w="105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5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2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2095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19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</w:tcBorders>
          </w:tcPr>
          <w:p>
            <w:pPr>
              <w:pStyle w:val="TableParagraph"/>
              <w:spacing w:line="219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0" w:hRule="atLeast"/>
        </w:trPr>
        <w:tc>
          <w:tcPr>
            <w:tcW w:w="209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gazu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</w:tc>
        <w:tc>
          <w:tcPr>
            <w:tcW w:w="105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5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3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kocioł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85" w:right="376"/>
              <w:jc w:val="center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II/4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FM-120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19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</w:tcBorders>
          </w:tcPr>
          <w:p>
            <w:pPr>
              <w:pStyle w:val="TableParagraph"/>
              <w:spacing w:line="219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0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opałowego</w:t>
            </w:r>
          </w:p>
        </w:tc>
        <w:tc>
          <w:tcPr>
            <w:tcW w:w="105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5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2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2095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19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</w:tcBorders>
          </w:tcPr>
          <w:p>
            <w:pPr>
              <w:pStyle w:val="TableParagraph"/>
              <w:spacing w:line="219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gazu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</w:tc>
        <w:tc>
          <w:tcPr>
            <w:tcW w:w="105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5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3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kocioł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85" w:right="376"/>
              <w:jc w:val="center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II/5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FM-120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19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</w:tcBorders>
          </w:tcPr>
          <w:p>
            <w:pPr>
              <w:pStyle w:val="TableParagraph"/>
              <w:spacing w:line="219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opałowego</w:t>
            </w:r>
          </w:p>
        </w:tc>
        <w:tc>
          <w:tcPr>
            <w:tcW w:w="105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5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3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atLeast"/>
        </w:trPr>
        <w:tc>
          <w:tcPr>
            <w:tcW w:w="2095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20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5" w:type="dxa"/>
            <w:tcBorders>
              <w:top w:val="nil"/>
            </w:tcBorders>
          </w:tcPr>
          <w:p>
            <w:pPr>
              <w:pStyle w:val="TableParagraph"/>
              <w:spacing w:line="220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4" w:hRule="atLeast"/>
        </w:trPr>
        <w:tc>
          <w:tcPr>
            <w:tcW w:w="2095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Zbiornik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oleju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384" w:right="376"/>
              <w:jc w:val="center"/>
              <w:rPr>
                <w:sz w:val="22"/>
              </w:rPr>
            </w:pPr>
            <w:r>
              <w:rPr>
                <w:sz w:val="22"/>
              </w:rPr>
              <w:t>EC-II/E6</w:t>
            </w: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54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262" w:right="246"/>
              <w:jc w:val="center"/>
              <w:rPr>
                <w:sz w:val="22"/>
              </w:rPr>
            </w:pPr>
            <w:r>
              <w:rPr>
                <w:sz w:val="22"/>
              </w:rPr>
              <w:t>0,045</w:t>
            </w:r>
          </w:p>
        </w:tc>
      </w:tr>
      <w:tr>
        <w:trPr>
          <w:trHeight w:val="330" w:hRule="atLeast"/>
        </w:trPr>
        <w:tc>
          <w:tcPr>
            <w:tcW w:w="2095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69"/>
              <w:rPr>
                <w:sz w:val="22"/>
              </w:rPr>
            </w:pPr>
            <w:r>
              <w:rPr>
                <w:sz w:val="22"/>
              </w:rPr>
              <w:t>opałowego</w:t>
            </w: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aromatyczne</w:t>
            </w:r>
          </w:p>
        </w:tc>
        <w:tc>
          <w:tcPr>
            <w:tcW w:w="1055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11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-</w:t>
            </w:r>
          </w:p>
        </w:tc>
        <w:tc>
          <w:tcPr>
            <w:tcW w:w="1054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262" w:right="246"/>
              <w:jc w:val="center"/>
              <w:rPr>
                <w:sz w:val="22"/>
              </w:rPr>
            </w:pPr>
            <w:r>
              <w:rPr>
                <w:sz w:val="22"/>
              </w:rPr>
              <w:t>0,004</w:t>
            </w:r>
          </w:p>
        </w:tc>
      </w:tr>
    </w:tbl>
    <w:p>
      <w:pPr>
        <w:spacing w:after="0" w:line="248" w:lineRule="exact"/>
        <w:jc w:val="center"/>
        <w:rPr>
          <w:sz w:val="22"/>
        </w:rPr>
        <w:sectPr>
          <w:type w:val="continuous"/>
          <w:pgSz w:w="11910" w:h="16840"/>
          <w:pgMar w:top="1340" w:bottom="28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77" w:after="0"/>
        <w:ind w:left="838" w:right="0" w:hanging="36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Mieszanek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(BT-1)</w:t>
      </w:r>
    </w:p>
    <w:p>
      <w:pPr>
        <w:spacing w:line="240" w:lineRule="auto" w:before="1" w:after="0"/>
        <w:rPr>
          <w:b/>
          <w:sz w:val="24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33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3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97" w:right="8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mikser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Z-1/W1/1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0,04500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element.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0,19910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0,01050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0,35500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cynk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0,02550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mikser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 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Z-1/W1/2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0,04500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0,19910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0,01650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0,35500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cynk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0,02550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mikser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 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220"/>
              <w:rPr>
                <w:sz w:val="22"/>
              </w:rPr>
            </w:pPr>
            <w:r>
              <w:rPr>
                <w:sz w:val="22"/>
              </w:rPr>
              <w:t>Z-1/W1/3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0,04500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0,19910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0,01650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0,35500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cynk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0,02550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0,00016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mikser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220"/>
              <w:rPr>
                <w:sz w:val="22"/>
              </w:rPr>
            </w:pPr>
            <w:r>
              <w:rPr>
                <w:sz w:val="22"/>
              </w:rPr>
              <w:t>Z-1/W1/4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0,04500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0,19910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0,01050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0,35500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cynk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0,02550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footerReference w:type="default" r:id="rId5"/>
          <w:pgSz w:w="11910" w:h="16840"/>
          <w:pgMar w:footer="655" w:header="0" w:top="1340" w:bottom="840" w:left="1300" w:right="1300"/>
          <w:pgNumType w:start="2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65"/>
              <w:rPr>
                <w:sz w:val="22"/>
              </w:rPr>
            </w:pPr>
            <w:r>
              <w:rPr>
                <w:sz w:val="22"/>
              </w:rPr>
              <w:t>Z-1/W1/19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0,00150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0,00510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homogenizujące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229"/>
              <w:rPr>
                <w:sz w:val="22"/>
              </w:rPr>
            </w:pPr>
            <w:r>
              <w:rPr>
                <w:sz w:val="22"/>
              </w:rPr>
              <w:t>Z-1/W1/22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0,00180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0,00390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0,01570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Z-1/W1/110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Z-1/W1/111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757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1620"/>
              <w:rPr>
                <w:sz w:val="22"/>
              </w:rPr>
            </w:pPr>
            <w:r>
              <w:rPr>
                <w:sz w:val="22"/>
              </w:rPr>
              <w:t>zbiorniki dobowe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Z-1/W1/112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812" w:hanging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pył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zaw.PM10</w:t>
            </w:r>
          </w:p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płytujące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Z-1/W1/131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0,00390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płytujące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Z-1/W1/132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0,00390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płytujące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Z-1/W1/133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0,00390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płytujące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Z-1/W1/134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0,00390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miksery,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zbiorniki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Z-1/W2/1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0,00999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(odpowietrzanie),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hala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0,71000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70"/>
              <w:rPr>
                <w:sz w:val="22"/>
              </w:rPr>
            </w:pPr>
            <w:r>
              <w:rPr>
                <w:sz w:val="22"/>
              </w:rPr>
              <w:t>(wentylacji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ogólna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mechaniczna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0,03750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hali)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1,60000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1,60000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1,28000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0,15350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1,99000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cynk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0,08000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0,03500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0,03000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757" w:hRule="atLeast"/>
        </w:trPr>
        <w:tc>
          <w:tcPr>
            <w:tcW w:w="3266" w:type="dxa"/>
          </w:tcPr>
          <w:p>
            <w:pPr>
              <w:pStyle w:val="TableParagraph"/>
              <w:ind w:left="70" w:right="374" w:firstLine="55"/>
              <w:rPr>
                <w:sz w:val="22"/>
              </w:rPr>
            </w:pPr>
            <w:r>
              <w:rPr>
                <w:sz w:val="22"/>
              </w:rPr>
              <w:t>maszyna do rozworkowywania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białych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napełniaczy</w:t>
            </w:r>
          </w:p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(wyciąg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wentylacyjny)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Z-1/W2/2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</w:tc>
      </w:tr>
      <w:tr>
        <w:trPr>
          <w:trHeight w:val="506" w:hRule="atLeast"/>
        </w:trPr>
        <w:tc>
          <w:tcPr>
            <w:tcW w:w="3266" w:type="dxa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magazyn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sadzy</w:t>
            </w:r>
          </w:p>
          <w:p>
            <w:pPr>
              <w:pStyle w:val="TableParagraph"/>
              <w:spacing w:line="236" w:lineRule="exact"/>
              <w:ind w:left="70"/>
              <w:rPr>
                <w:sz w:val="22"/>
              </w:rPr>
            </w:pPr>
            <w:r>
              <w:rPr>
                <w:sz w:val="22"/>
              </w:rPr>
              <w:t>(odkurzanie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pomieszczenia)</w:t>
            </w:r>
          </w:p>
        </w:tc>
        <w:tc>
          <w:tcPr>
            <w:tcW w:w="1440" w:type="dxa"/>
          </w:tcPr>
          <w:p>
            <w:pPr>
              <w:pStyle w:val="TableParagraph"/>
              <w:spacing w:before="123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Z-1/W2/3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</w:tc>
      </w:tr>
      <w:tr>
        <w:trPr>
          <w:trHeight w:val="759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25"/>
              <w:rPr>
                <w:sz w:val="22"/>
              </w:rPr>
            </w:pPr>
            <w:r>
              <w:rPr>
                <w:sz w:val="22"/>
              </w:rPr>
              <w:t>odważalnia</w:t>
            </w:r>
          </w:p>
          <w:p>
            <w:pPr>
              <w:pStyle w:val="TableParagraph"/>
              <w:spacing w:line="236" w:lineRule="exact"/>
              <w:ind w:left="70"/>
              <w:rPr>
                <w:sz w:val="22"/>
              </w:rPr>
            </w:pPr>
            <w:r>
              <w:rPr>
                <w:sz w:val="22"/>
              </w:rPr>
              <w:t>(wyciąg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wentylacyjny)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273"/>
              <w:jc w:val="right"/>
              <w:rPr>
                <w:sz w:val="22"/>
              </w:rPr>
            </w:pPr>
            <w:r>
              <w:rPr>
                <w:sz w:val="22"/>
              </w:rPr>
              <w:t>Z-1/W2/4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0,17000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0,17000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0,17000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kalander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18"/>
              <w:jc w:val="right"/>
              <w:rPr>
                <w:sz w:val="22"/>
              </w:rPr>
            </w:pPr>
            <w:r>
              <w:rPr>
                <w:sz w:val="22"/>
              </w:rPr>
              <w:t>Z-1/W2/26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0,00120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0,00230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0,00250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kalander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18"/>
              <w:jc w:val="right"/>
              <w:rPr>
                <w:sz w:val="22"/>
              </w:rPr>
            </w:pPr>
            <w:r>
              <w:rPr>
                <w:sz w:val="22"/>
              </w:rPr>
              <w:t>Z-1/W2/27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0,00160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0,00150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0,00260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0,00550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0,00160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50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ind w:right="218"/>
              <w:jc w:val="right"/>
              <w:rPr>
                <w:sz w:val="22"/>
              </w:rPr>
            </w:pPr>
            <w:r>
              <w:rPr>
                <w:sz w:val="22"/>
              </w:rPr>
              <w:t>Z-1/W2/28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8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8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0,00150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0,00260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0,00550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70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walcarka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płytującej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18"/>
              <w:jc w:val="right"/>
              <w:rPr>
                <w:sz w:val="22"/>
              </w:rPr>
            </w:pPr>
            <w:r>
              <w:rPr>
                <w:sz w:val="22"/>
              </w:rPr>
              <w:t>Z-1/W2/29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0,00160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0,00310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0,00320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0,00680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212"/>
              <w:jc w:val="right"/>
              <w:rPr>
                <w:sz w:val="22"/>
              </w:rPr>
            </w:pPr>
            <w:r>
              <w:rPr>
                <w:sz w:val="22"/>
              </w:rPr>
              <w:t>0,2400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systemu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rozładunku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wagonów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18"/>
              <w:jc w:val="right"/>
              <w:rPr>
                <w:sz w:val="22"/>
              </w:rPr>
            </w:pPr>
            <w:r>
              <w:rPr>
                <w:sz w:val="22"/>
              </w:rPr>
              <w:t>Z-1/W2/51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12"/>
              <w:jc w:val="right"/>
              <w:rPr>
                <w:sz w:val="22"/>
              </w:rPr>
            </w:pPr>
            <w:r>
              <w:rPr>
                <w:sz w:val="22"/>
              </w:rPr>
              <w:t>0,2400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(odpowietrzanie)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212"/>
              <w:jc w:val="right"/>
              <w:rPr>
                <w:sz w:val="22"/>
              </w:rPr>
            </w:pPr>
            <w:r>
              <w:rPr>
                <w:sz w:val="22"/>
              </w:rPr>
              <w:t>0,2400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57"/>
              <w:jc w:val="right"/>
              <w:rPr>
                <w:sz w:val="22"/>
              </w:rPr>
            </w:pPr>
            <w:r>
              <w:rPr>
                <w:sz w:val="22"/>
              </w:rPr>
              <w:t>0,11900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maszyna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rozworkowywania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18"/>
              <w:jc w:val="right"/>
              <w:rPr>
                <w:sz w:val="22"/>
              </w:rPr>
            </w:pPr>
            <w:r>
              <w:rPr>
                <w:sz w:val="22"/>
              </w:rPr>
              <w:t>Z-1/W2/55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7"/>
              <w:jc w:val="right"/>
              <w:rPr>
                <w:sz w:val="22"/>
              </w:rPr>
            </w:pPr>
            <w:r>
              <w:rPr>
                <w:sz w:val="22"/>
              </w:rPr>
              <w:t>0,11900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sadzy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(odpowietrzanie)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57"/>
              <w:jc w:val="right"/>
              <w:rPr>
                <w:sz w:val="22"/>
              </w:rPr>
            </w:pPr>
            <w:r>
              <w:rPr>
                <w:sz w:val="22"/>
              </w:rPr>
              <w:t>0,11900</w:t>
            </w:r>
          </w:p>
        </w:tc>
      </w:tr>
    </w:tbl>
    <w:p>
      <w:pPr>
        <w:spacing w:after="0" w:line="231" w:lineRule="exact"/>
        <w:jc w:val="righ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0,25000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silosy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sendery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magazynie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229"/>
              <w:rPr>
                <w:sz w:val="22"/>
              </w:rPr>
            </w:pPr>
            <w:r>
              <w:rPr>
                <w:sz w:val="22"/>
              </w:rPr>
              <w:t>Z-1/W2/60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0,25000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sadzy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(odpowietrzanie)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0,25000</w:t>
            </w:r>
          </w:p>
        </w:tc>
      </w:tr>
    </w:tbl>
    <w:p>
      <w:pPr>
        <w:spacing w:line="240" w:lineRule="auto" w:before="7"/>
        <w:rPr>
          <w:b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90" w:after="0"/>
        <w:ind w:left="838" w:right="0" w:hanging="36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Przygotowania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Półfabrykatów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(BT-2)</w:t>
      </w:r>
    </w:p>
    <w:p>
      <w:pPr>
        <w:spacing w:line="240" w:lineRule="auto" w:before="11" w:after="0"/>
        <w:rPr>
          <w:b/>
          <w:sz w:val="21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33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3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322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023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podgrzewacze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(4 szt.)</w:t>
            </w:r>
          </w:p>
          <w:p>
            <w:pPr>
              <w:pStyle w:val="TableParagraph"/>
              <w:ind w:left="70" w:right="166" w:firstLine="55"/>
              <w:rPr>
                <w:sz w:val="22"/>
              </w:rPr>
            </w:pPr>
            <w:r>
              <w:rPr>
                <w:sz w:val="22"/>
              </w:rPr>
              <w:t>w linii kalandra profilowego oraz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linii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kalandra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wypełniacza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0"/>
              <w:rPr>
                <w:sz w:val="22"/>
              </w:rPr>
            </w:pPr>
            <w:r>
              <w:rPr>
                <w:sz w:val="22"/>
              </w:rPr>
              <w:t>Z-2/1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4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553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0,00510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0,00950</w:t>
            </w:r>
          </w:p>
          <w:p>
            <w:pPr>
              <w:pStyle w:val="TableParagraph"/>
              <w:spacing w:line="252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0,00440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0,39900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1770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profilowy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74"/>
              <w:rPr>
                <w:sz w:val="22"/>
              </w:rPr>
            </w:pPr>
            <w:r>
              <w:rPr>
                <w:sz w:val="22"/>
              </w:rPr>
              <w:t>Z-2/2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06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0,00133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52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</w:tc>
      </w:tr>
      <w:tr>
        <w:trPr>
          <w:trHeight w:val="2530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155" w:hanging="1"/>
              <w:rPr>
                <w:sz w:val="22"/>
              </w:rPr>
            </w:pPr>
            <w:r>
              <w:rPr>
                <w:sz w:val="22"/>
              </w:rPr>
              <w:t>głowica i transporter wykurczowy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TRIPLEX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01"/>
              <w:rPr>
                <w:sz w:val="22"/>
              </w:rPr>
            </w:pPr>
            <w:r>
              <w:rPr>
                <w:sz w:val="22"/>
              </w:rPr>
              <w:t>BT-2/1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74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553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0,00170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0,00310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  <w:p>
            <w:pPr>
              <w:pStyle w:val="TableParagraph"/>
              <w:spacing w:line="252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0,00330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0,30700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0,00330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0,00570</w:t>
            </w:r>
          </w:p>
        </w:tc>
      </w:tr>
      <w:tr>
        <w:trPr>
          <w:trHeight w:val="1011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882" w:hanging="1"/>
              <w:rPr>
                <w:sz w:val="22"/>
              </w:rPr>
            </w:pPr>
            <w:r>
              <w:rPr>
                <w:sz w:val="22"/>
              </w:rPr>
              <w:t>malowarka złącz bieżnika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TRIPLEX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01"/>
              <w:rPr>
                <w:sz w:val="22"/>
              </w:rPr>
            </w:pPr>
            <w:r>
              <w:rPr>
                <w:sz w:val="22"/>
              </w:rPr>
              <w:t>BT-2/2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553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3,64427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0,00015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0,00015</w:t>
            </w:r>
          </w:p>
        </w:tc>
      </w:tr>
      <w:tr>
        <w:trPr>
          <w:trHeight w:val="1770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605"/>
              <w:rPr>
                <w:sz w:val="22"/>
              </w:rPr>
            </w:pPr>
            <w:r>
              <w:rPr>
                <w:sz w:val="22"/>
              </w:rPr>
              <w:t>STEELASTIC – maszyna do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cięcia</w:t>
            </w:r>
          </w:p>
          <w:p>
            <w:pPr>
              <w:pStyle w:val="TableParagraph"/>
              <w:ind w:left="70" w:right="283"/>
              <w:rPr>
                <w:sz w:val="22"/>
              </w:rPr>
            </w:pPr>
            <w:r>
              <w:rPr>
                <w:sz w:val="22"/>
              </w:rPr>
              <w:t>(wentylacja mechaniczna ogólna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hali)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00"/>
              <w:rPr>
                <w:sz w:val="22"/>
              </w:rPr>
            </w:pPr>
            <w:r>
              <w:rPr>
                <w:sz w:val="22"/>
              </w:rPr>
              <w:t>BT-2/6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06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52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025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435"/>
              <w:rPr>
                <w:sz w:val="22"/>
              </w:rPr>
            </w:pPr>
            <w:r>
              <w:rPr>
                <w:sz w:val="22"/>
              </w:rPr>
              <w:t>walcarka podgrzewacza w linii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kalandra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kapowego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Robinson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00"/>
              <w:rPr>
                <w:sz w:val="22"/>
              </w:rPr>
            </w:pPr>
            <w:r>
              <w:rPr>
                <w:sz w:val="22"/>
              </w:rPr>
              <w:t>BT-2/8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4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  <w:p>
            <w:pPr>
              <w:pStyle w:val="TableParagraph"/>
              <w:spacing w:line="23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2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głowica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wytłaczarki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9"/>
              <w:rPr>
                <w:sz w:val="22"/>
              </w:rPr>
            </w:pPr>
            <w:r>
              <w:rPr>
                <w:sz w:val="22"/>
              </w:rPr>
              <w:t>Z-2/62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74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0,09000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</w:tc>
      </w:tr>
      <w:tr>
        <w:trPr>
          <w:trHeight w:val="253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line="250" w:lineRule="exact"/>
              <w:ind w:left="418"/>
              <w:rPr>
                <w:sz w:val="22"/>
              </w:rPr>
            </w:pPr>
            <w:r>
              <w:rPr>
                <w:sz w:val="22"/>
              </w:rPr>
              <w:t>Z-2/63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 w:hanging="1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74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1011" w:hRule="atLeast"/>
        </w:trPr>
        <w:tc>
          <w:tcPr>
            <w:tcW w:w="3266" w:type="dxa"/>
          </w:tcPr>
          <w:p>
            <w:pPr>
              <w:pStyle w:val="TableParagraph"/>
              <w:ind w:left="70" w:right="121"/>
              <w:rPr>
                <w:sz w:val="22"/>
              </w:rPr>
            </w:pPr>
            <w:r>
              <w:rPr>
                <w:sz w:val="22"/>
              </w:rPr>
              <w:t>transporter wykurczowy oraz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malowanie kolorowych pasków na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bieżnikach-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9"/>
              <w:rPr>
                <w:sz w:val="22"/>
              </w:rPr>
            </w:pPr>
            <w:r>
              <w:rPr>
                <w:sz w:val="22"/>
              </w:rPr>
              <w:t>Z-2/64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17"/>
              <w:rPr>
                <w:sz w:val="22"/>
              </w:rPr>
            </w:pPr>
            <w:r>
              <w:rPr>
                <w:sz w:val="22"/>
              </w:rPr>
              <w:t>0,000006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0,28800</w:t>
            </w:r>
          </w:p>
          <w:p>
            <w:pPr>
              <w:pStyle w:val="TableParagraph"/>
              <w:ind w:left="117"/>
              <w:rPr>
                <w:sz w:val="22"/>
              </w:rPr>
            </w:pPr>
            <w:r>
              <w:rPr>
                <w:sz w:val="22"/>
              </w:rPr>
              <w:t>0,000012</w:t>
            </w:r>
          </w:p>
          <w:p>
            <w:pPr>
              <w:pStyle w:val="TableParagraph"/>
              <w:spacing w:line="236" w:lineRule="exact"/>
              <w:ind w:left="117"/>
              <w:rPr>
                <w:sz w:val="22"/>
              </w:rPr>
            </w:pPr>
            <w:r>
              <w:rPr>
                <w:sz w:val="22"/>
              </w:rPr>
              <w:t>0,000012</w:t>
            </w:r>
          </w:p>
        </w:tc>
      </w:tr>
      <w:tr>
        <w:trPr>
          <w:trHeight w:val="2023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197"/>
              <w:rPr>
                <w:sz w:val="22"/>
              </w:rPr>
            </w:pPr>
            <w:r>
              <w:rPr>
                <w:sz w:val="22"/>
              </w:rPr>
              <w:t>kalander kapy w linii wytłaczania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bieżników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9"/>
              <w:rPr>
                <w:sz w:val="22"/>
              </w:rPr>
            </w:pPr>
            <w:r>
              <w:rPr>
                <w:sz w:val="22"/>
              </w:rPr>
              <w:t>Z-2/65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4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0,00150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177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line="250" w:lineRule="exact"/>
              <w:ind w:left="418"/>
              <w:rPr>
                <w:sz w:val="22"/>
              </w:rPr>
            </w:pPr>
            <w:r>
              <w:rPr>
                <w:sz w:val="22"/>
              </w:rPr>
              <w:t>Z-2/66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 w:hanging="1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06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177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line="250" w:lineRule="exact"/>
              <w:ind w:left="418"/>
              <w:rPr>
                <w:sz w:val="22"/>
              </w:rPr>
            </w:pPr>
            <w:r>
              <w:rPr>
                <w:sz w:val="22"/>
              </w:rPr>
              <w:t>Z-2/67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 w:hanging="1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06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1012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710"/>
              <w:rPr>
                <w:sz w:val="22"/>
              </w:rPr>
            </w:pPr>
            <w:r>
              <w:rPr>
                <w:sz w:val="22"/>
              </w:rPr>
              <w:t>malowarka załącz bieżnika-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Z-2/68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3,55104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0,00015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0,00015</w:t>
            </w:r>
          </w:p>
        </w:tc>
      </w:tr>
    </w:tbl>
    <w:p>
      <w:pPr>
        <w:spacing w:after="0" w:line="236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1517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KRUPP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Z-2/87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58"/>
              <w:rPr>
                <w:sz w:val="22"/>
              </w:rPr>
            </w:pPr>
            <w:r>
              <w:rPr>
                <w:sz w:val="22"/>
              </w:rPr>
              <w:t>benzen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02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160"/>
              <w:rPr>
                <w:sz w:val="22"/>
              </w:rPr>
            </w:pPr>
            <w:r>
              <w:rPr>
                <w:sz w:val="22"/>
              </w:rPr>
              <w:t>malowarka załącz bieżnika w linii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KRUPP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Z-2/88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4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3,66389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0,00160</w:t>
            </w:r>
          </w:p>
        </w:tc>
      </w:tr>
      <w:tr>
        <w:trPr>
          <w:trHeight w:val="2529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linii KRUPP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Z-2/90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ind w:left="69" w:right="81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zaw.PM10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0,00270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0,28952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0,00021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0,00021</w:t>
            </w:r>
          </w:p>
        </w:tc>
      </w:tr>
      <w:tr>
        <w:trPr>
          <w:trHeight w:val="2530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661"/>
              <w:rPr>
                <w:sz w:val="22"/>
              </w:rPr>
            </w:pPr>
            <w:r>
              <w:rPr>
                <w:sz w:val="22"/>
              </w:rPr>
              <w:t>linia kalandra nakładowego-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suszarka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Z-2/91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323"/>
              <w:rPr>
                <w:sz w:val="22"/>
              </w:rPr>
            </w:pPr>
            <w:r>
              <w:rPr>
                <w:sz w:val="22"/>
              </w:rPr>
              <w:t>amoniak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4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50" w:lineRule="atLeast"/>
              <w:ind w:left="69" w:right="956"/>
              <w:rPr>
                <w:sz w:val="22"/>
              </w:rPr>
            </w:pPr>
            <w:r>
              <w:rPr>
                <w:sz w:val="22"/>
              </w:rPr>
              <w:t>toluen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formaldehyd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0,00037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0,08000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</w:tc>
      </w:tr>
      <w:tr>
        <w:trPr>
          <w:trHeight w:val="202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1083"/>
              <w:rPr>
                <w:sz w:val="22"/>
              </w:rPr>
            </w:pPr>
            <w:r>
              <w:rPr>
                <w:sz w:val="22"/>
              </w:rPr>
              <w:t>prasa do łączenia kordu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tekstylnego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Z-2/92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4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0,00800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023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 w:right="687" w:hanging="1"/>
              <w:rPr>
                <w:sz w:val="22"/>
              </w:rPr>
            </w:pPr>
            <w:r>
              <w:rPr>
                <w:sz w:val="22"/>
              </w:rPr>
              <w:t>walcarki zasilające kalander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nakładowy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9"/>
              <w:rPr>
                <w:sz w:val="22"/>
              </w:rPr>
            </w:pPr>
            <w:r>
              <w:rPr>
                <w:sz w:val="22"/>
              </w:rPr>
              <w:t>Z-2/94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4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0,00800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02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walce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kalandra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nakładowego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Z-2/95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4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0,00800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022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 w:right="612"/>
              <w:rPr>
                <w:sz w:val="22"/>
              </w:rPr>
            </w:pPr>
            <w:r>
              <w:rPr>
                <w:sz w:val="22"/>
              </w:rPr>
              <w:t>wytłaczarka GE250 kalandra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nakładowego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Z-2/96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4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line="252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0,00800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277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466"/>
              <w:rPr>
                <w:sz w:val="22"/>
              </w:rPr>
            </w:pPr>
            <w:r>
              <w:rPr>
                <w:sz w:val="22"/>
              </w:rPr>
              <w:t>wytłaczarka zimnego zasilania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GE120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363"/>
              <w:rPr>
                <w:sz w:val="22"/>
              </w:rPr>
            </w:pPr>
            <w:r>
              <w:rPr>
                <w:sz w:val="22"/>
              </w:rPr>
              <w:t>Z-2/107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ind w:left="69" w:right="81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zaw.PM10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54" w:lineRule="exact"/>
              <w:ind w:left="69" w:right="1506"/>
              <w:rPr>
                <w:sz w:val="22"/>
              </w:rPr>
            </w:pPr>
            <w:r>
              <w:rPr>
                <w:sz w:val="22"/>
              </w:rPr>
              <w:t>ksylen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275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 w:right="466"/>
              <w:rPr>
                <w:sz w:val="22"/>
              </w:rPr>
            </w:pPr>
            <w:r>
              <w:rPr>
                <w:sz w:val="22"/>
              </w:rPr>
              <w:t>wytłaczarka zimnego zasilania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GE150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363"/>
              <w:rPr>
                <w:sz w:val="22"/>
              </w:rPr>
            </w:pPr>
            <w:r>
              <w:rPr>
                <w:sz w:val="22"/>
              </w:rPr>
              <w:t>Z-2/108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ind w:left="69" w:right="81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zaw.PM10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50" w:lineRule="atLeast"/>
              <w:ind w:left="69" w:right="1506"/>
              <w:rPr>
                <w:sz w:val="22"/>
              </w:rPr>
            </w:pPr>
            <w:r>
              <w:rPr>
                <w:sz w:val="22"/>
              </w:rPr>
              <w:t>ksylen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48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275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transporter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chłodzący boki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363"/>
              <w:rPr>
                <w:sz w:val="22"/>
              </w:rPr>
            </w:pPr>
            <w:r>
              <w:rPr>
                <w:sz w:val="22"/>
              </w:rPr>
              <w:t>Z-2/109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ind w:left="69" w:right="81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zaw.PM10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54" w:lineRule="exact"/>
              <w:ind w:left="69" w:right="1506"/>
              <w:rPr>
                <w:sz w:val="22"/>
              </w:rPr>
            </w:pPr>
            <w:r>
              <w:rPr>
                <w:sz w:val="22"/>
              </w:rPr>
              <w:t>ksylen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kapowy SAI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363"/>
              <w:rPr>
                <w:sz w:val="22"/>
              </w:rPr>
            </w:pPr>
            <w:r>
              <w:rPr>
                <w:sz w:val="22"/>
              </w:rPr>
              <w:t>Z-2/144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54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4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0,05500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0,00150</w:t>
            </w:r>
          </w:p>
          <w:p>
            <w:pPr>
              <w:pStyle w:val="TableParagraph"/>
              <w:spacing w:line="252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0,00270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0,28200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0,00900</w:t>
            </w:r>
          </w:p>
          <w:p>
            <w:pPr>
              <w:pStyle w:val="TableParagraph"/>
              <w:spacing w:line="23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zimnego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zasilania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Z-2/145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0,00510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0,12000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</w:tbl>
    <w:p>
      <w:pPr>
        <w:spacing w:line="240" w:lineRule="auto" w:before="11"/>
        <w:rPr>
          <w:b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40" w:lineRule="auto" w:before="90" w:after="0"/>
        <w:ind w:left="898" w:right="0" w:hanging="24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Konfekcji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3)</w:t>
      </w:r>
    </w:p>
    <w:p>
      <w:pPr>
        <w:spacing w:line="240" w:lineRule="auto" w:before="0" w:after="0"/>
        <w:rPr>
          <w:b/>
          <w:sz w:val="22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8"/>
        <w:gridCol w:w="1488"/>
        <w:gridCol w:w="2180"/>
        <w:gridCol w:w="1059"/>
      </w:tblGrid>
      <w:tr>
        <w:trPr>
          <w:trHeight w:val="340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976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88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407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4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322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1012" w:hRule="atLeast"/>
        </w:trPr>
        <w:tc>
          <w:tcPr>
            <w:tcW w:w="321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stanowisko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rozbiórki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opon</w:t>
            </w: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325"/>
              <w:rPr>
                <w:sz w:val="22"/>
              </w:rPr>
            </w:pPr>
            <w:r>
              <w:rPr>
                <w:sz w:val="22"/>
              </w:rPr>
              <w:t>Z-2/146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553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17"/>
              <w:rPr>
                <w:sz w:val="22"/>
              </w:rPr>
            </w:pPr>
            <w:r>
              <w:rPr>
                <w:sz w:val="22"/>
              </w:rPr>
              <w:t>0,000003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0,16998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</w:tc>
      </w:tr>
      <w:tr>
        <w:trPr>
          <w:trHeight w:val="1264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755" w:hanging="1"/>
              <w:rPr>
                <w:sz w:val="22"/>
              </w:rPr>
            </w:pPr>
            <w:r>
              <w:rPr>
                <w:sz w:val="22"/>
              </w:rPr>
              <w:t>źródło grzewcze – centrala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48"/>
              <w:rPr>
                <w:sz w:val="22"/>
              </w:rPr>
            </w:pPr>
            <w:r>
              <w:rPr>
                <w:sz w:val="22"/>
              </w:rPr>
              <w:t>BT-3/1/EN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70" w:right="619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line="250" w:lineRule="exact"/>
              <w:ind w:left="248"/>
              <w:rPr>
                <w:sz w:val="22"/>
              </w:rPr>
            </w:pPr>
            <w:r>
              <w:rPr>
                <w:sz w:val="22"/>
              </w:rPr>
              <w:t>BT-3/2/EN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line="250" w:lineRule="exact"/>
              <w:ind w:left="248"/>
              <w:rPr>
                <w:sz w:val="22"/>
              </w:rPr>
            </w:pPr>
            <w:r>
              <w:rPr>
                <w:sz w:val="22"/>
              </w:rPr>
              <w:t>BT-3/3/EN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line="249" w:lineRule="exact"/>
              <w:ind w:left="248"/>
              <w:rPr>
                <w:sz w:val="22"/>
              </w:rPr>
            </w:pPr>
            <w:r>
              <w:rPr>
                <w:sz w:val="22"/>
              </w:rPr>
              <w:t>BT-3/4/EN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49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line="250" w:lineRule="exact"/>
              <w:ind w:left="248"/>
              <w:rPr>
                <w:sz w:val="22"/>
              </w:rPr>
            </w:pPr>
            <w:r>
              <w:rPr>
                <w:sz w:val="22"/>
              </w:rPr>
              <w:t>BT-3/5/EN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line="250" w:lineRule="exact"/>
              <w:ind w:left="248"/>
              <w:rPr>
                <w:sz w:val="22"/>
              </w:rPr>
            </w:pPr>
            <w:r>
              <w:rPr>
                <w:sz w:val="22"/>
              </w:rPr>
              <w:t>BT-3/6/EN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70" w:right="619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tcBorders>
              <w:bottom w:val="nil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755" w:hanging="1"/>
              <w:rPr>
                <w:sz w:val="22"/>
              </w:rPr>
            </w:pPr>
            <w:r>
              <w:rPr>
                <w:sz w:val="22"/>
              </w:rPr>
              <w:t>źródło grzewcze – centrala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line="250" w:lineRule="exact"/>
              <w:ind w:left="248"/>
              <w:rPr>
                <w:sz w:val="22"/>
              </w:rPr>
            </w:pPr>
            <w:r>
              <w:rPr>
                <w:sz w:val="22"/>
              </w:rPr>
              <w:t>BT-3/7/EN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70" w:right="63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70" w:right="632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6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8"/>
        <w:gridCol w:w="1488"/>
        <w:gridCol w:w="2180"/>
        <w:gridCol w:w="1059"/>
      </w:tblGrid>
      <w:tr>
        <w:trPr>
          <w:trHeight w:val="1264" w:hRule="atLeast"/>
        </w:trPr>
        <w:tc>
          <w:tcPr>
            <w:tcW w:w="3218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BT-3/8/EN</w:t>
            </w: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19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line="249" w:lineRule="exact"/>
              <w:ind w:left="171" w:right="164"/>
              <w:jc w:val="center"/>
              <w:rPr>
                <w:sz w:val="22"/>
              </w:rPr>
            </w:pPr>
            <w:r>
              <w:rPr>
                <w:sz w:val="22"/>
              </w:rPr>
              <w:t>BT-3/9/EN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49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line="250" w:lineRule="exact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BT-3/10/EN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line="250" w:lineRule="exact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BT-3/11/EN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BT-3/12/EN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BT-3/13/EN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1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1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BT-3/14/EN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BT-3/15/EN</w:t>
            </w:r>
          </w:p>
        </w:tc>
        <w:tc>
          <w:tcPr>
            <w:tcW w:w="21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BT-3/16/EN</w:t>
            </w:r>
          </w:p>
        </w:tc>
        <w:tc>
          <w:tcPr>
            <w:tcW w:w="21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51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51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4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BT-3/17/EN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</w:tcPr>
          <w:p>
            <w:pPr>
              <w:pStyle w:val="TableParagraph"/>
              <w:ind w:left="70" w:right="755" w:hanging="1"/>
              <w:rPr>
                <w:sz w:val="22"/>
              </w:rPr>
            </w:pPr>
            <w:r>
              <w:rPr>
                <w:sz w:val="22"/>
              </w:rPr>
              <w:t>źródło grzewcze – centrala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BT-3/18/EN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19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6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8"/>
        <w:gridCol w:w="1488"/>
        <w:gridCol w:w="2180"/>
        <w:gridCol w:w="1059"/>
      </w:tblGrid>
      <w:tr>
        <w:trPr>
          <w:trHeight w:val="1264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BT-3/19/EN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BT-3/20/EN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4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BT-3/21/EN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BT-3/22/EN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BT-3/23/EN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BT-3/24/EN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BT-3/25/EN</w:t>
            </w:r>
          </w:p>
        </w:tc>
        <w:tc>
          <w:tcPr>
            <w:tcW w:w="21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BT-3/26/EN</w:t>
            </w:r>
          </w:p>
        </w:tc>
        <w:tc>
          <w:tcPr>
            <w:tcW w:w="21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1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15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51" w:lineRule="exact"/>
              <w:ind w:left="167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67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67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67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4" w:lineRule="exact"/>
              <w:ind w:left="167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2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BT-3/27/EN</w:t>
            </w:r>
          </w:p>
        </w:tc>
        <w:tc>
          <w:tcPr>
            <w:tcW w:w="21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48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48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4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BT-3/28/EN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70" w:right="63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4" w:lineRule="exact"/>
              <w:ind w:left="70" w:right="632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</w:tcPr>
          <w:p>
            <w:pPr>
              <w:pStyle w:val="TableParagraph"/>
              <w:ind w:left="70" w:right="755" w:hanging="1"/>
              <w:rPr>
                <w:sz w:val="22"/>
              </w:rPr>
            </w:pPr>
            <w:r>
              <w:rPr>
                <w:sz w:val="22"/>
              </w:rPr>
              <w:t>źródło grzewcze – centrala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BT-3/29/EN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19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6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8"/>
        <w:gridCol w:w="1488"/>
        <w:gridCol w:w="2180"/>
        <w:gridCol w:w="1059"/>
      </w:tblGrid>
      <w:tr>
        <w:trPr>
          <w:trHeight w:val="1264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BT-3/30/EN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BT-3/31/EN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4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BT-3/32/EN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BT-3/33/EN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BT-3/34/EN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BT-3/35/EN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BT-3/36/EN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BT-3/37/EN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BT-3/38/EN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4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4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BT-3/39/EN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 w:right="755" w:hanging="1"/>
              <w:rPr>
                <w:sz w:val="22"/>
              </w:rPr>
            </w:pPr>
            <w:r>
              <w:rPr>
                <w:sz w:val="22"/>
              </w:rPr>
              <w:t>źródło grzewcze – centrala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BT-3/40/EN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70" w:right="619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6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8"/>
        <w:gridCol w:w="1488"/>
        <w:gridCol w:w="2180"/>
        <w:gridCol w:w="1059"/>
      </w:tblGrid>
      <w:tr>
        <w:trPr>
          <w:trHeight w:val="249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8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93"/>
              <w:rPr>
                <w:sz w:val="22"/>
              </w:rPr>
            </w:pPr>
            <w:r>
              <w:rPr>
                <w:sz w:val="22"/>
              </w:rPr>
              <w:t>BT-3/41/EN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line="240" w:lineRule="auto" w:before="11"/>
        <w:rPr>
          <w:b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40" w:lineRule="auto" w:before="90" w:after="0"/>
        <w:ind w:left="898" w:right="0" w:hanging="24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Wulkanizacji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Kontroli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Końcowej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4)</w:t>
      </w:r>
    </w:p>
    <w:p>
      <w:pPr>
        <w:spacing w:line="240" w:lineRule="auto" w:before="1" w:after="0"/>
        <w:rPr>
          <w:b/>
          <w:sz w:val="24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340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4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97" w:right="8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25"/>
              <w:rPr>
                <w:sz w:val="22"/>
              </w:rPr>
            </w:pPr>
            <w:r>
              <w:rPr>
                <w:sz w:val="22"/>
              </w:rPr>
              <w:t>prasy AUBO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Z-2/WO-3/19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Z-2/WO-3/20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Z-2/WO-3/21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Z-2/WO-3/22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Z-2/WO-3/23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Z-2/WO-3/24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Z-2/WO-3/25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Z-2/WO-3/26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Z-2/WO-3/27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Z-2/WO-3/28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Z-2/WO-3/29</w:t>
            </w: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Z-2/WO-3/30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Z-2/WO-3/31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Z-2/WO-3/32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Z-2/WO-3/33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Z-2/WO-3/34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Z-2/WO-3/35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Z-2/WO-3/36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Z-2/WO-3/37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WO-3/38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Z-2/WO-3/39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Z-2/WO-3/40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Z-2/WO-3/41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Z-2/WO-3/42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Z-2/WO-3/43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Z-2/WO-3/44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Z-2/WO-3/45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prasa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SANMING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Z-2/WO-3/46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prasa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SANMING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Z-2/WO-3/47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Z-2/WO-3/48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Z-2/WO-3/49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Z-2/WO-3/50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Z-2/WO-3/51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Z-2/WO-3/52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prasa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SANMING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Z-2/WO-3/53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Z-2/WO-3/54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Z-2/WO-3/55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Z-2/WO-3/56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Z-2/WO-3/57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Z-2/WO-3/58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prasa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SANMING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Z-2/WO-3/59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Z-2/WO-3/60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Z-2/WO-3/61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Z-2/WO-3/70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AUTOLOK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Z-2/WO-3/71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Z-2/WO-3/72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AUTOLOK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Z-2/WO-3/73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Z-2/WO-3/74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Z-2/WO-3/75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Z-2/WO-3/76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Z-2/WO-3/77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Z-2/WO-3/78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AUTOLOK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Z-2/WO-3/79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Z-2/WO-3/80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Z-2/WO-3/81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Z-2/WO-3/82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WO-3/83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Z-2/WO-3/84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Z-2/WO-3/85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AUTOLOK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Z-2/WO-3/86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3/101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3/102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3/103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3/104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3/105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</w:tbl>
    <w:p>
      <w:pPr>
        <w:spacing w:after="0" w:line="226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3/106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3/112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3/113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3/114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3/115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3/116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3/117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3/118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3/119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3/120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3/121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0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3/122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3/123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3/124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3/125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3/126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3/127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0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3/128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3/129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3/130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3/131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3/132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3/133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3/134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3/135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3/136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3/137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3/138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3/139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3/140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3/141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3/142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Z-2/WO-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3/143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Wulkanizacja 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badania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Z-2/WO-4/3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klasyfikacja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opon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Z-2/WO-4/4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Wulkanizacja 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badania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klasyfikacja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opon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Z-2/WO-4/5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69"/>
              <w:rPr>
                <w:sz w:val="22"/>
              </w:rPr>
            </w:pPr>
            <w:r>
              <w:rPr>
                <w:sz w:val="22"/>
              </w:rPr>
              <w:t>Z-2/WO-4/6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69"/>
              <w:rPr>
                <w:sz w:val="22"/>
              </w:rPr>
            </w:pPr>
            <w:r>
              <w:rPr>
                <w:sz w:val="22"/>
              </w:rPr>
              <w:t>Z-2/WO-4/7</w:t>
            </w: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Z-2/WO-4/17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40”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Z-2/WO-4/18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Z-2/WO-4/19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40”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Z-2/WO-4/20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Z-2/WO-4/21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Z-2/WO-4/22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Z-2/WO-4/23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Z-2/WO-4/24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Z-2/WO-4/25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40”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Z-2/WO-4/26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Z-2/WO-4/27</w:t>
            </w: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42”,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Z-2/WO-4/28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AUBO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46”, 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Z-2/WO-4/29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Z-2/WO-4/30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Z-2/WO-4/31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42”,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AUBO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46”, 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Z-2/WO-4/32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Z-2/WO-4/33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Z-2/WO-4/34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Z-2/WO-4/35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Z-2/WO-4/36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Z-2/WO-4/37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42”,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AUBO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46”, 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z w:val="22"/>
              </w:rPr>
              <w:t>Z-2/WO-4/38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BT-4A/1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BT-4A/2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BT-4A/3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BT-4A/4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BT-4A/5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BT-4A/6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right="311"/>
              <w:jc w:val="right"/>
              <w:rPr>
                <w:sz w:val="22"/>
              </w:rPr>
            </w:pPr>
            <w:r>
              <w:rPr>
                <w:sz w:val="22"/>
              </w:rPr>
              <w:t>BT-4A/7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right="311"/>
              <w:jc w:val="right"/>
              <w:rPr>
                <w:sz w:val="22"/>
              </w:rPr>
            </w:pPr>
            <w:r>
              <w:rPr>
                <w:sz w:val="22"/>
              </w:rPr>
              <w:t>BT-4A/8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right="311"/>
              <w:jc w:val="right"/>
              <w:rPr>
                <w:sz w:val="22"/>
              </w:rPr>
            </w:pPr>
            <w:r>
              <w:rPr>
                <w:sz w:val="22"/>
              </w:rPr>
              <w:t>BT-4A/9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right="256"/>
              <w:jc w:val="right"/>
              <w:rPr>
                <w:sz w:val="22"/>
              </w:rPr>
            </w:pPr>
            <w:r>
              <w:rPr>
                <w:sz w:val="22"/>
              </w:rPr>
              <w:t>BT-4A/10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right="256"/>
              <w:jc w:val="right"/>
              <w:rPr>
                <w:sz w:val="22"/>
              </w:rPr>
            </w:pPr>
            <w:r>
              <w:rPr>
                <w:sz w:val="22"/>
              </w:rPr>
              <w:t>BT-4A/11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56"/>
              <w:jc w:val="right"/>
              <w:rPr>
                <w:sz w:val="22"/>
              </w:rPr>
            </w:pPr>
            <w:r>
              <w:rPr>
                <w:sz w:val="22"/>
              </w:rPr>
              <w:t>BT-4A/12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BT-4A/13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BT-4A/14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BT-4A/15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centrala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BT4W/1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energetyczna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BT4W/2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BT4W/3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BT4W/4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centrala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BT4W/5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energetyczna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BT4W/6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9"/>
              <w:rPr>
                <w:sz w:val="22"/>
              </w:rPr>
            </w:pPr>
            <w:r>
              <w:rPr>
                <w:sz w:val="22"/>
              </w:rPr>
              <w:t>BT4W/7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9"/>
              <w:rPr>
                <w:sz w:val="22"/>
              </w:rPr>
            </w:pPr>
            <w:r>
              <w:rPr>
                <w:sz w:val="22"/>
              </w:rPr>
              <w:t>BT4W/8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9"/>
              <w:rPr>
                <w:sz w:val="22"/>
              </w:rPr>
            </w:pPr>
            <w:r>
              <w:rPr>
                <w:sz w:val="22"/>
              </w:rPr>
              <w:t>BT4W/9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05"/>
              <w:rPr>
                <w:sz w:val="22"/>
              </w:rPr>
            </w:pPr>
            <w:r>
              <w:rPr>
                <w:sz w:val="22"/>
              </w:rPr>
              <w:t>BT4W/10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centrala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energetyczna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2"/>
              <w:rPr>
                <w:sz w:val="22"/>
              </w:rPr>
            </w:pPr>
            <w:r>
              <w:rPr>
                <w:sz w:val="22"/>
              </w:rPr>
              <w:t>BT4/FF7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7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27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354" w:val="left" w:leader="none"/>
        </w:tabs>
        <w:spacing w:line="240" w:lineRule="auto" w:before="77" w:after="0"/>
        <w:ind w:left="353" w:right="0" w:hanging="236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Rolniczych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Membran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5)</w:t>
      </w:r>
    </w:p>
    <w:p>
      <w:pPr>
        <w:spacing w:line="240" w:lineRule="auto" w:before="0" w:after="0"/>
        <w:rPr>
          <w:b/>
          <w:sz w:val="22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340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4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97" w:right="8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84”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 WG650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0"/>
              <w:rPr>
                <w:sz w:val="22"/>
              </w:rPr>
            </w:pPr>
            <w:r>
              <w:rPr>
                <w:sz w:val="22"/>
              </w:rPr>
              <w:t>Z-3/7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0,00015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II-zespołowa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84”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0"/>
              <w:rPr>
                <w:sz w:val="22"/>
              </w:rPr>
            </w:pPr>
            <w:r>
              <w:rPr>
                <w:sz w:val="22"/>
              </w:rPr>
              <w:t>Z-3/8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0,00015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10”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malowanie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74"/>
              <w:rPr>
                <w:sz w:val="22"/>
              </w:rPr>
            </w:pPr>
            <w:r>
              <w:rPr>
                <w:sz w:val="22"/>
              </w:rPr>
              <w:t>Z-3/9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0,00046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0"/>
              <w:rPr>
                <w:sz w:val="22"/>
              </w:rPr>
            </w:pPr>
            <w:r>
              <w:rPr>
                <w:sz w:val="22"/>
              </w:rPr>
              <w:t>spodu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bieżnika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klejem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0,00310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8,12979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0,00433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0,00233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10”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głowica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Z-3/12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linia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drutówek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(wentylacja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ogólna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Z-3/11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0"/>
              <w:rPr>
                <w:sz w:val="22"/>
              </w:rPr>
            </w:pPr>
            <w:r>
              <w:rPr>
                <w:sz w:val="22"/>
              </w:rPr>
              <w:t>hali)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0,00141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pgSz w:w="11910" w:h="16840"/>
          <w:pgMar w:header="0" w:footer="655" w:top="134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krajarka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(wentylacja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ogólna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hali)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Z-3/23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10”-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malowanie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419"/>
              <w:rPr>
                <w:sz w:val="22"/>
              </w:rPr>
            </w:pPr>
            <w:r>
              <w:rPr>
                <w:sz w:val="22"/>
              </w:rPr>
              <w:t>Z-3/20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70"/>
              <w:rPr>
                <w:sz w:val="22"/>
              </w:rPr>
            </w:pPr>
            <w:r>
              <w:rPr>
                <w:sz w:val="22"/>
              </w:rPr>
              <w:t>złącz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bieżnika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klejem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0,90331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nakładowy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Z-3/21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0,00120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0,00120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nakładowy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Z-3/24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0,00120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0,00120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Z-3/25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(wentylacja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ogólna)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8”-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malowanie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9"/>
              <w:rPr>
                <w:sz w:val="22"/>
              </w:rPr>
            </w:pPr>
            <w:r>
              <w:rPr>
                <w:sz w:val="22"/>
              </w:rPr>
              <w:t>Z-3/28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0"/>
              <w:rPr>
                <w:sz w:val="22"/>
              </w:rPr>
            </w:pPr>
            <w:r>
              <w:rPr>
                <w:sz w:val="22"/>
              </w:rPr>
              <w:t>spodu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bieżnika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klejem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0,00770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6,36938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0,00065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6650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Z-3/29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Z-3/32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(wentylacja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ogólna)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8”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malowanie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9"/>
              <w:rPr>
                <w:sz w:val="22"/>
              </w:rPr>
            </w:pPr>
            <w:r>
              <w:rPr>
                <w:sz w:val="22"/>
              </w:rPr>
              <w:t>Z-3/36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złącz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bieżników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klejem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0,70774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kapowy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Z-3/37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8”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głowica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9"/>
              <w:rPr>
                <w:sz w:val="22"/>
              </w:rPr>
            </w:pPr>
            <w:r>
              <w:rPr>
                <w:sz w:val="22"/>
              </w:rPr>
              <w:t>Z-3/43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maszyny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konfekcyjne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Z-3/66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0,60751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Z-3/111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Z-3/112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Z-3/123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Z-3/124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Z-3/125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50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Z-3/126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Z-3/127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Z-3/131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Z-3/132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Z-3/133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Z-3/134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Z-3/135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Z-3/141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Z-3/142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Z-3/143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Z-3/144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Z-3/145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Z-3/146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Z-3/151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Z-3/152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Z-3/153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Z-3/154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Z-3/161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Z-3/162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Z-3/163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Z-3/164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Z-3/165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Z-3/171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Z-3/172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Z-3/173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Z-3/174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Z-3/181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Z-3/182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Z-3/183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Z-3/184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Z-3/185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Z-3/191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Z-3/192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Z-3/193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Z-3/194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Z-3/195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63"/>
              <w:rPr>
                <w:sz w:val="22"/>
              </w:rPr>
            </w:pPr>
            <w:r>
              <w:rPr>
                <w:sz w:val="22"/>
              </w:rPr>
              <w:t>Z-3/201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3" w:right="86"/>
              <w:jc w:val="center"/>
              <w:rPr>
                <w:sz w:val="22"/>
              </w:rPr>
            </w:pPr>
            <w:r>
              <w:rPr>
                <w:sz w:val="22"/>
              </w:rPr>
              <w:t>Z-3/202</w:t>
            </w: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0,000003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Z-3/121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0,14998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0,000006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0,000006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0,000003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Z-3/122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0,14998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0,000006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0,000006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</w:tc>
      </w:tr>
      <w:tr>
        <w:trPr>
          <w:trHeight w:val="50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Z-3/100</w:t>
            </w: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97" w:right="85"/>
              <w:jc w:val="center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504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70"/>
              <w:rPr>
                <w:sz w:val="22"/>
              </w:rPr>
            </w:pPr>
            <w:r>
              <w:rPr>
                <w:sz w:val="22"/>
              </w:rPr>
              <w:t>urządzenie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czyszczenia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form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Z-3/160</w:t>
            </w: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spawalnia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Z-3/180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0,01150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0,01150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4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PN/1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membranowe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PN/2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PN/3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PN/4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PN/5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PN/6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97" w:right="87"/>
              <w:jc w:val="center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PN/7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97" w:right="86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1011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 w:right="1254"/>
              <w:rPr>
                <w:sz w:val="22"/>
              </w:rPr>
            </w:pPr>
            <w:r>
              <w:rPr>
                <w:sz w:val="22"/>
              </w:rPr>
              <w:t>prasy wulkanizacyjne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membranowe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93"/>
              <w:rPr>
                <w:sz w:val="22"/>
              </w:rPr>
            </w:pPr>
            <w:r>
              <w:rPr>
                <w:sz w:val="22"/>
              </w:rPr>
              <w:t>PN/8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16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26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93"/>
              <w:rPr>
                <w:sz w:val="22"/>
              </w:rPr>
            </w:pPr>
            <w:r>
              <w:rPr>
                <w:sz w:val="22"/>
              </w:rPr>
              <w:t>PN/9</w:t>
            </w:r>
          </w:p>
        </w:tc>
        <w:tc>
          <w:tcPr>
            <w:tcW w:w="218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16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264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38"/>
              <w:rPr>
                <w:sz w:val="22"/>
              </w:rPr>
            </w:pPr>
            <w:r>
              <w:rPr>
                <w:sz w:val="22"/>
              </w:rPr>
              <w:t>PN/10</w:t>
            </w:r>
          </w:p>
        </w:tc>
        <w:tc>
          <w:tcPr>
            <w:tcW w:w="218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before="1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16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264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38"/>
              <w:rPr>
                <w:sz w:val="22"/>
              </w:rPr>
            </w:pPr>
            <w:r>
              <w:rPr>
                <w:sz w:val="22"/>
              </w:rPr>
              <w:t>PN/11</w:t>
            </w:r>
          </w:p>
        </w:tc>
        <w:tc>
          <w:tcPr>
            <w:tcW w:w="218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16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265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4,5”,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6,5”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38"/>
              <w:rPr>
                <w:sz w:val="22"/>
              </w:rPr>
            </w:pPr>
            <w:r>
              <w:rPr>
                <w:sz w:val="22"/>
              </w:rPr>
              <w:t>PN/17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58"/>
              <w:rPr>
                <w:sz w:val="22"/>
              </w:rPr>
            </w:pPr>
            <w:r>
              <w:rPr>
                <w:sz w:val="22"/>
              </w:rPr>
              <w:t>benzen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fenol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1264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38"/>
              <w:rPr>
                <w:sz w:val="22"/>
              </w:rPr>
            </w:pPr>
            <w:r>
              <w:rPr>
                <w:sz w:val="22"/>
              </w:rPr>
              <w:t>PN/18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58"/>
              <w:rPr>
                <w:sz w:val="22"/>
              </w:rPr>
            </w:pPr>
            <w:r>
              <w:rPr>
                <w:sz w:val="22"/>
              </w:rPr>
              <w:t>benzen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fenol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1012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759"/>
              <w:rPr>
                <w:sz w:val="22"/>
              </w:rPr>
            </w:pPr>
            <w:r>
              <w:rPr>
                <w:sz w:val="22"/>
              </w:rPr>
              <w:t>urządzenie do żłobkowania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membran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38"/>
              <w:rPr>
                <w:sz w:val="22"/>
              </w:rPr>
            </w:pPr>
            <w:r>
              <w:rPr>
                <w:sz w:val="22"/>
              </w:rPr>
              <w:t>PN/13</w:t>
            </w:r>
          </w:p>
        </w:tc>
        <w:tc>
          <w:tcPr>
            <w:tcW w:w="218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0,02400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0,02400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piec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wygrzewania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membran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38"/>
              <w:rPr>
                <w:sz w:val="22"/>
              </w:rPr>
            </w:pPr>
            <w:r>
              <w:rPr>
                <w:sz w:val="22"/>
              </w:rPr>
              <w:t>PN/14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58"/>
              <w:rPr>
                <w:sz w:val="22"/>
              </w:rPr>
            </w:pPr>
            <w:r>
              <w:rPr>
                <w:sz w:val="22"/>
              </w:rPr>
              <w:t>benzen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fenol</w:t>
            </w:r>
          </w:p>
          <w:p>
            <w:pPr>
              <w:pStyle w:val="TableParagraph"/>
              <w:ind w:left="69" w:right="498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012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szlifierka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membran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38"/>
              <w:rPr>
                <w:sz w:val="22"/>
              </w:rPr>
            </w:pPr>
            <w:r>
              <w:rPr>
                <w:sz w:val="22"/>
              </w:rPr>
              <w:t>PN/15</w:t>
            </w:r>
          </w:p>
        </w:tc>
        <w:tc>
          <w:tcPr>
            <w:tcW w:w="218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0,03110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0,03110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40" w:lineRule="auto" w:before="77" w:after="0"/>
        <w:ind w:left="898" w:right="0" w:hanging="24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Ciężarowych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6)</w:t>
      </w:r>
    </w:p>
    <w:p>
      <w:pPr>
        <w:spacing w:line="240" w:lineRule="auto" w:before="0" w:after="0"/>
        <w:rPr>
          <w:b/>
          <w:sz w:val="22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340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40" w:type="dxa"/>
            <w:gridSpan w:val="2"/>
          </w:tcPr>
          <w:p>
            <w:pPr>
              <w:pStyle w:val="TableParagraph"/>
              <w:spacing w:line="234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11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356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530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Quadroplex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głowica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74"/>
              <w:rPr>
                <w:sz w:val="22"/>
              </w:rPr>
            </w:pPr>
            <w:r>
              <w:rPr>
                <w:sz w:val="22"/>
              </w:rPr>
              <w:t>Z-9/1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1406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7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0,08800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1"/>
              <w:ind w:left="20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0,00700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0,21997</w:t>
            </w:r>
          </w:p>
          <w:p>
            <w:pPr>
              <w:pStyle w:val="TableParagraph"/>
              <w:spacing w:line="253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0,00450</w:t>
            </w:r>
          </w:p>
          <w:p>
            <w:pPr>
              <w:pStyle w:val="TableParagraph"/>
              <w:spacing w:line="236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0,00590</w:t>
            </w:r>
          </w:p>
        </w:tc>
      </w:tr>
      <w:tr>
        <w:trPr>
          <w:trHeight w:val="1011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924" w:hanging="1"/>
              <w:rPr>
                <w:sz w:val="22"/>
              </w:rPr>
            </w:pPr>
            <w:r>
              <w:rPr>
                <w:sz w:val="22"/>
              </w:rPr>
              <w:t>malowarka na końcu linii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wytłaczania wytłaczarki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Quadroplex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74"/>
              <w:rPr>
                <w:sz w:val="22"/>
              </w:rPr>
            </w:pPr>
            <w:r>
              <w:rPr>
                <w:sz w:val="22"/>
              </w:rPr>
              <w:t>Z-9/2</w:t>
            </w:r>
          </w:p>
        </w:tc>
        <w:tc>
          <w:tcPr>
            <w:tcW w:w="2111" w:type="dxa"/>
          </w:tcPr>
          <w:p>
            <w:pPr>
              <w:pStyle w:val="TableParagraph"/>
              <w:spacing w:line="249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1,85980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spacing w:line="236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</w:tc>
      </w:tr>
      <w:tr>
        <w:trPr>
          <w:trHeight w:val="1012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Strefa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maszyn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konfekcyjnych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377"/>
              <w:jc w:val="right"/>
              <w:rPr>
                <w:sz w:val="22"/>
              </w:rPr>
            </w:pPr>
            <w:r>
              <w:rPr>
                <w:sz w:val="22"/>
              </w:rPr>
              <w:t>Z-9/3/1</w:t>
            </w:r>
          </w:p>
        </w:tc>
        <w:tc>
          <w:tcPr>
            <w:tcW w:w="2111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0,03749</w:t>
            </w:r>
          </w:p>
          <w:p>
            <w:pPr>
              <w:pStyle w:val="TableParagraph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  <w:p>
            <w:pPr>
              <w:pStyle w:val="TableParagraph"/>
              <w:spacing w:line="236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</w:tc>
      </w:tr>
      <w:tr>
        <w:trPr>
          <w:trHeight w:val="1011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332"/>
              <w:jc w:val="right"/>
              <w:rPr>
                <w:sz w:val="22"/>
              </w:rPr>
            </w:pPr>
            <w:r>
              <w:rPr>
                <w:sz w:val="22"/>
              </w:rPr>
              <w:t>Z-9/3/2</w:t>
            </w:r>
          </w:p>
        </w:tc>
        <w:tc>
          <w:tcPr>
            <w:tcW w:w="2111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0,03749</w:t>
            </w:r>
          </w:p>
          <w:p>
            <w:pPr>
              <w:pStyle w:val="TableParagraph"/>
              <w:spacing w:line="252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  <w:p>
            <w:pPr>
              <w:pStyle w:val="TableParagraph"/>
              <w:spacing w:line="236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</w:tc>
      </w:tr>
      <w:tr>
        <w:trPr>
          <w:trHeight w:val="1012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Strefa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maszyn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konfekcyjnych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377"/>
              <w:jc w:val="right"/>
              <w:rPr>
                <w:sz w:val="22"/>
              </w:rPr>
            </w:pPr>
            <w:r>
              <w:rPr>
                <w:sz w:val="22"/>
              </w:rPr>
              <w:t>Z-9/3/3</w:t>
            </w:r>
          </w:p>
        </w:tc>
        <w:tc>
          <w:tcPr>
            <w:tcW w:w="2111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0,03749</w:t>
            </w:r>
          </w:p>
          <w:p>
            <w:pPr>
              <w:pStyle w:val="TableParagraph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  <w:p>
            <w:pPr>
              <w:pStyle w:val="TableParagraph"/>
              <w:spacing w:line="236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</w:tc>
      </w:tr>
      <w:tr>
        <w:trPr>
          <w:trHeight w:val="101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377"/>
              <w:jc w:val="right"/>
              <w:rPr>
                <w:sz w:val="22"/>
              </w:rPr>
            </w:pPr>
            <w:r>
              <w:rPr>
                <w:sz w:val="22"/>
              </w:rPr>
              <w:t>Z-9/3/4</w:t>
            </w:r>
          </w:p>
        </w:tc>
        <w:tc>
          <w:tcPr>
            <w:tcW w:w="2111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0,03749</w:t>
            </w:r>
          </w:p>
          <w:p>
            <w:pPr>
              <w:pStyle w:val="TableParagraph"/>
              <w:spacing w:line="252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  <w:p>
            <w:pPr>
              <w:pStyle w:val="TableParagraph"/>
              <w:spacing w:line="237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</w:tc>
      </w:tr>
      <w:tr>
        <w:trPr>
          <w:trHeight w:val="1011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right="377"/>
              <w:jc w:val="right"/>
              <w:rPr>
                <w:sz w:val="22"/>
              </w:rPr>
            </w:pPr>
            <w:r>
              <w:rPr>
                <w:sz w:val="22"/>
              </w:rPr>
              <w:t>Z-9/3/5</w:t>
            </w:r>
          </w:p>
        </w:tc>
        <w:tc>
          <w:tcPr>
            <w:tcW w:w="2111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0,03749</w:t>
            </w:r>
          </w:p>
          <w:p>
            <w:pPr>
              <w:pStyle w:val="TableParagraph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  <w:p>
            <w:pPr>
              <w:pStyle w:val="TableParagraph"/>
              <w:spacing w:line="236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</w:tc>
      </w:tr>
      <w:tr>
        <w:trPr>
          <w:trHeight w:val="1012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Strefa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maszyn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konfekcyjnych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377"/>
              <w:jc w:val="right"/>
              <w:rPr>
                <w:sz w:val="22"/>
              </w:rPr>
            </w:pPr>
            <w:r>
              <w:rPr>
                <w:sz w:val="22"/>
              </w:rPr>
              <w:t>Z-9/3/6</w:t>
            </w:r>
          </w:p>
        </w:tc>
        <w:tc>
          <w:tcPr>
            <w:tcW w:w="2111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0,03749</w:t>
            </w:r>
          </w:p>
          <w:p>
            <w:pPr>
              <w:pStyle w:val="TableParagraph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  <w:p>
            <w:pPr>
              <w:pStyle w:val="TableParagraph"/>
              <w:spacing w:line="236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</w:tc>
      </w:tr>
      <w:tr>
        <w:trPr>
          <w:trHeight w:val="101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377"/>
              <w:jc w:val="right"/>
              <w:rPr>
                <w:sz w:val="22"/>
              </w:rPr>
            </w:pPr>
            <w:r>
              <w:rPr>
                <w:sz w:val="22"/>
              </w:rPr>
              <w:t>Z-9/3/7</w:t>
            </w:r>
          </w:p>
        </w:tc>
        <w:tc>
          <w:tcPr>
            <w:tcW w:w="2111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0,03749</w:t>
            </w:r>
          </w:p>
          <w:p>
            <w:pPr>
              <w:pStyle w:val="TableParagraph"/>
              <w:spacing w:line="252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  <w:p>
            <w:pPr>
              <w:pStyle w:val="TableParagraph"/>
              <w:spacing w:line="237" w:lineRule="exact"/>
              <w:ind w:left="152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34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202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Z-9/4/1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1406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474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1"/>
              <w:ind w:left="20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7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022" w:hRule="atLeast"/>
        </w:trPr>
        <w:tc>
          <w:tcPr>
            <w:tcW w:w="3266" w:type="dxa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Z-9/4/2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1406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474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line="252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6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023" w:hRule="atLeast"/>
        </w:trPr>
        <w:tc>
          <w:tcPr>
            <w:tcW w:w="3266" w:type="dxa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Z-9/4/3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1406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474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6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023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4" w:right="85"/>
              <w:jc w:val="center"/>
              <w:rPr>
                <w:sz w:val="22"/>
              </w:rPr>
            </w:pPr>
            <w:r>
              <w:rPr>
                <w:sz w:val="22"/>
              </w:rPr>
              <w:t>Z-9/4/4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1406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474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1"/>
              <w:ind w:left="20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6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023" w:hRule="atLeast"/>
        </w:trPr>
        <w:tc>
          <w:tcPr>
            <w:tcW w:w="3266" w:type="dxa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 wulkanizacyjne</w:t>
            </w:r>
          </w:p>
        </w:tc>
        <w:tc>
          <w:tcPr>
            <w:tcW w:w="1440" w:type="dxa"/>
          </w:tcPr>
          <w:p>
            <w:pPr>
              <w:pStyle w:val="TableParagraph"/>
              <w:spacing w:line="250" w:lineRule="exact"/>
              <w:ind w:left="94" w:right="83"/>
              <w:jc w:val="center"/>
              <w:rPr>
                <w:sz w:val="22"/>
              </w:rPr>
            </w:pPr>
            <w:r>
              <w:rPr>
                <w:sz w:val="22"/>
              </w:rPr>
              <w:t>Z-9/4/5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1406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474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1"/>
              <w:ind w:left="20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6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024" w:hRule="atLeast"/>
        </w:trPr>
        <w:tc>
          <w:tcPr>
            <w:tcW w:w="3266" w:type="dxa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Prasy wulkanizacyjne</w:t>
            </w:r>
          </w:p>
        </w:tc>
        <w:tc>
          <w:tcPr>
            <w:tcW w:w="1440" w:type="dxa"/>
          </w:tcPr>
          <w:p>
            <w:pPr>
              <w:pStyle w:val="TableParagraph"/>
              <w:spacing w:line="250" w:lineRule="exact"/>
              <w:ind w:left="94" w:right="83"/>
              <w:jc w:val="center"/>
              <w:rPr>
                <w:sz w:val="22"/>
              </w:rPr>
            </w:pPr>
            <w:r>
              <w:rPr>
                <w:sz w:val="22"/>
              </w:rPr>
              <w:t>Z-9/4/6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1406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 w:right="1474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ind w:left="69" w:right="4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spacing w:line="252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1"/>
              <w:ind w:left="20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ind w:left="20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6" w:lineRule="exact"/>
              <w:ind w:left="20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1265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Z-9/5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right="463"/>
              <w:jc w:val="right"/>
              <w:rPr>
                <w:sz w:val="22"/>
              </w:rPr>
            </w:pPr>
            <w:r>
              <w:rPr>
                <w:sz w:val="22"/>
              </w:rPr>
              <w:t>Z-9/6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right="463"/>
              <w:jc w:val="right"/>
              <w:rPr>
                <w:sz w:val="22"/>
              </w:rPr>
            </w:pPr>
            <w:r>
              <w:rPr>
                <w:sz w:val="22"/>
              </w:rPr>
              <w:t>Z-9/7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463"/>
              <w:jc w:val="right"/>
              <w:rPr>
                <w:sz w:val="22"/>
              </w:rPr>
            </w:pPr>
            <w:r>
              <w:rPr>
                <w:sz w:val="22"/>
              </w:rPr>
              <w:t>Z-9/8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right="463"/>
              <w:jc w:val="right"/>
              <w:rPr>
                <w:sz w:val="22"/>
              </w:rPr>
            </w:pPr>
            <w:r>
              <w:rPr>
                <w:sz w:val="22"/>
              </w:rPr>
              <w:t>Z-9/9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Z-9/10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0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8" w:hRule="atLeast"/>
        </w:trPr>
        <w:tc>
          <w:tcPr>
            <w:tcW w:w="3266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4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Z-9/17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Z-9/18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Z-9/19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Z-9/20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Z-9/21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Z-9/22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0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Z-9/23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Z-9/24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Z-9/25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8" w:hRule="atLeast"/>
        </w:trPr>
        <w:tc>
          <w:tcPr>
            <w:tcW w:w="3266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Z-9/26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Z-9/27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4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Z-9/28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Z-9/29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Z-9/30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Z-9/31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Z-9/32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Z-9/33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0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Z-9/34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Z-9/35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Z-9/36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8" w:hRule="atLeast"/>
        </w:trPr>
        <w:tc>
          <w:tcPr>
            <w:tcW w:w="3266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Z-9/37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Z-9/38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4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Z-9/39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Z-9/40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Z-9/41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Z-9/42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Z-9/43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Z-9/44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0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Z-9/45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Z-9/46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Z-9/47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8" w:hRule="atLeast"/>
        </w:trPr>
        <w:tc>
          <w:tcPr>
            <w:tcW w:w="3266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Z-9/48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Z-9/49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4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Z-9/50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Z-9/51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Z-9/52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Z-9/53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Z-9/54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Z-9/55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0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Z-9/56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Z-9/57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Z-9/58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8" w:hRule="atLeast"/>
        </w:trPr>
        <w:tc>
          <w:tcPr>
            <w:tcW w:w="3266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Z-9/59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Z-9/60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4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Z-9/63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0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Z-9/69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8" w:hRule="atLeast"/>
        </w:trPr>
        <w:tc>
          <w:tcPr>
            <w:tcW w:w="3266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Z-9/70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4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Z-9/74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0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Z-9/79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Z-9/80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58" w:hRule="atLeast"/>
        </w:trPr>
        <w:tc>
          <w:tcPr>
            <w:tcW w:w="3266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4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Z-9/85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0,01089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0,00068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0,00306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0,01089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0,00068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0,00306</w:t>
            </w:r>
          </w:p>
        </w:tc>
      </w:tr>
    </w:tbl>
    <w:p>
      <w:pPr>
        <w:spacing w:line="240" w:lineRule="auto" w:before="10"/>
        <w:rPr>
          <w:b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879" w:val="left" w:leader="none"/>
        </w:tabs>
        <w:spacing w:line="240" w:lineRule="auto" w:before="90" w:after="0"/>
        <w:ind w:left="878" w:right="0" w:hanging="221"/>
        <w:jc w:val="left"/>
        <w:rPr>
          <w:b/>
          <w:sz w:val="22"/>
        </w:rPr>
      </w:pPr>
      <w:r>
        <w:rPr>
          <w:b/>
          <w:sz w:val="22"/>
        </w:rPr>
        <w:t>Wydział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Produkcji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Części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Zamiennych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Usług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(PM)</w:t>
      </w:r>
    </w:p>
    <w:p>
      <w:pPr>
        <w:spacing w:line="240" w:lineRule="auto" w:before="2" w:after="1"/>
        <w:rPr>
          <w:b/>
          <w:sz w:val="22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340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4" w:lineRule="exact" w:before="86"/>
              <w:ind w:left="239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322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506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szlifiernia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464"/>
              <w:jc w:val="right"/>
              <w:rPr>
                <w:sz w:val="22"/>
              </w:rPr>
            </w:pPr>
            <w:r>
              <w:rPr>
                <w:sz w:val="22"/>
              </w:rPr>
              <w:t>PM/9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50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PM/10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504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PM/15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1012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spawalnia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PM/18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3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227"/>
              <w:rPr>
                <w:sz w:val="22"/>
              </w:rPr>
            </w:pPr>
            <w:r>
              <w:rPr>
                <w:sz w:val="22"/>
              </w:rPr>
              <w:t>0,0577</w:t>
            </w:r>
          </w:p>
          <w:p>
            <w:pPr>
              <w:pStyle w:val="TableParagraph"/>
              <w:ind w:left="227"/>
              <w:rPr>
                <w:sz w:val="22"/>
              </w:rPr>
            </w:pPr>
            <w:r>
              <w:rPr>
                <w:sz w:val="22"/>
              </w:rPr>
              <w:t>0,0577</w:t>
            </w:r>
          </w:p>
          <w:p>
            <w:pPr>
              <w:pStyle w:val="TableParagraph"/>
              <w:ind w:left="227"/>
              <w:rPr>
                <w:sz w:val="22"/>
              </w:rPr>
            </w:pPr>
            <w:r>
              <w:rPr>
                <w:sz w:val="22"/>
              </w:rPr>
              <w:t>0,0027</w:t>
            </w:r>
          </w:p>
          <w:p>
            <w:pPr>
              <w:pStyle w:val="TableParagraph"/>
              <w:spacing w:line="236" w:lineRule="exact"/>
              <w:ind w:left="227"/>
              <w:rPr>
                <w:sz w:val="22"/>
              </w:rPr>
            </w:pPr>
            <w:r>
              <w:rPr>
                <w:sz w:val="22"/>
              </w:rPr>
              <w:t>0,0019</w:t>
            </w:r>
          </w:p>
        </w:tc>
      </w:tr>
      <w:tr>
        <w:trPr>
          <w:trHeight w:val="101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PM/19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3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227"/>
              <w:rPr>
                <w:sz w:val="22"/>
              </w:rPr>
            </w:pPr>
            <w:r>
              <w:rPr>
                <w:sz w:val="22"/>
              </w:rPr>
              <w:t>0,0577</w:t>
            </w:r>
          </w:p>
          <w:p>
            <w:pPr>
              <w:pStyle w:val="TableParagraph"/>
              <w:ind w:left="227"/>
              <w:rPr>
                <w:sz w:val="22"/>
              </w:rPr>
            </w:pPr>
            <w:r>
              <w:rPr>
                <w:sz w:val="22"/>
              </w:rPr>
              <w:t>0,0577</w:t>
            </w:r>
          </w:p>
          <w:p>
            <w:pPr>
              <w:pStyle w:val="TableParagraph"/>
              <w:ind w:left="227"/>
              <w:rPr>
                <w:sz w:val="22"/>
              </w:rPr>
            </w:pPr>
            <w:r>
              <w:rPr>
                <w:sz w:val="22"/>
              </w:rPr>
              <w:t>0,0027</w:t>
            </w:r>
          </w:p>
          <w:p>
            <w:pPr>
              <w:pStyle w:val="TableParagraph"/>
              <w:spacing w:line="236" w:lineRule="exact"/>
              <w:ind w:left="227"/>
              <w:rPr>
                <w:sz w:val="22"/>
              </w:rPr>
            </w:pPr>
            <w:r>
              <w:rPr>
                <w:sz w:val="22"/>
              </w:rPr>
              <w:t>0,0019</w:t>
            </w:r>
          </w:p>
        </w:tc>
      </w:tr>
      <w:tr>
        <w:trPr>
          <w:trHeight w:val="1012" w:hRule="atLeast"/>
        </w:trPr>
        <w:tc>
          <w:tcPr>
            <w:tcW w:w="3266" w:type="dxa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spawalnia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PM/43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3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  <w:p>
            <w:pPr>
              <w:pStyle w:val="TableParagraph"/>
              <w:spacing w:line="23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0,00038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1011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9"/>
              <w:rPr>
                <w:sz w:val="22"/>
              </w:rPr>
            </w:pPr>
            <w:r>
              <w:rPr>
                <w:sz w:val="22"/>
              </w:rPr>
              <w:t>PM/44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0,00038</w:t>
            </w:r>
          </w:p>
        </w:tc>
      </w:tr>
      <w:tr>
        <w:trPr>
          <w:trHeight w:val="101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9"/>
              <w:rPr>
                <w:sz w:val="22"/>
              </w:rPr>
            </w:pPr>
            <w:r>
              <w:rPr>
                <w:sz w:val="22"/>
              </w:rPr>
              <w:t>PM/45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3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0,00038</w:t>
            </w:r>
          </w:p>
        </w:tc>
      </w:tr>
      <w:tr>
        <w:trPr>
          <w:trHeight w:val="1011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9"/>
              <w:rPr>
                <w:sz w:val="22"/>
              </w:rPr>
            </w:pPr>
            <w:r>
              <w:rPr>
                <w:sz w:val="22"/>
              </w:rPr>
              <w:t>PM/46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46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0,00038</w:t>
            </w:r>
          </w:p>
        </w:tc>
      </w:tr>
      <w:tr>
        <w:trPr>
          <w:trHeight w:val="101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9"/>
              <w:rPr>
                <w:sz w:val="22"/>
              </w:rPr>
            </w:pPr>
            <w:r>
              <w:rPr>
                <w:sz w:val="22"/>
              </w:rPr>
              <w:t>PM/47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3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0,00038</w:t>
            </w:r>
          </w:p>
        </w:tc>
      </w:tr>
    </w:tbl>
    <w:sectPr>
      <w:pgSz w:w="11910" w:h="16840"/>
      <w:pgMar w:header="0" w:footer="655" w:top="1420" w:bottom="84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19998pt;margin-top:794.250732pt;width:181.15pt;height:13.1pt;mso-position-horizontal-relative:page;mso-position-vertical-relative:page;z-index:-2996787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Załącznik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nr1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do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decyzji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ŚR.IV-6618-7/1/06</w:t>
                </w:r>
              </w:p>
            </w:txbxContent>
          </v:textbox>
          <w10:wrap type="none"/>
        </v:shape>
      </w:pict>
    </w:r>
    <w:r>
      <w:rPr/>
      <w:pict>
        <v:shape style="position:absolute;margin-left:481.552338pt;margin-top:794.250732pt;width:46.95pt;height:13.1pt;mso-position-horizontal-relative:page;mso-position-vertical-relative:page;z-index:-2996736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str.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sz w:val="20"/>
                  </w:rPr>
                  <w:t> z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62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38" w:hanging="360"/>
        <w:jc w:val="right"/>
      </w:pPr>
      <w:rPr>
        <w:rFonts w:hint="default"/>
        <w:b/>
        <w:bCs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25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7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18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1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90"/>
      <w:ind w:left="838" w:hanging="361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kozickaa</dc:creator>
  <dc:title>Załącznik nr 1 do decyzji ŚR</dc:title>
  <dcterms:created xsi:type="dcterms:W3CDTF">2023-01-09T12:45:58Z</dcterms:created>
  <dcterms:modified xsi:type="dcterms:W3CDTF">2023-01-09T12:45:58Z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2007-03-27T00:00:00Z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2023-01-09T00:00:00Z</vt:filetime>
  </property>
</Properties>
</file>